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1BF1288" w:rsidR="00611993" w:rsidRPr="00A72C14" w:rsidRDefault="00F12991" w:rsidP="00611993">
      <w:pPr>
        <w:jc w:val="center"/>
        <w:rPr>
          <w:rFonts w:ascii="Marianne" w:eastAsia="Times New Roman" w:hAnsi="Marianne"/>
          <w:sz w:val="18"/>
          <w:szCs w:val="18"/>
          <w:lang w:eastAsia="zh-TW"/>
        </w:rPr>
      </w:pPr>
      <w:r>
        <w:rPr>
          <w:rFonts w:ascii="Marianne" w:eastAsia="Times New Roman" w:hAnsi="Marianne"/>
          <w:sz w:val="18"/>
          <w:szCs w:val="18"/>
          <w:lang w:eastAsia="zh-TW"/>
        </w:rPr>
        <w:t>r</w:t>
      </w:r>
    </w:p>
    <w:p w14:paraId="0959F6A2" w14:textId="77777777" w:rsidR="00611993" w:rsidRDefault="00611993" w:rsidP="00611993">
      <w:pPr>
        <w:keepNext/>
        <w:ind w:firstLine="3"/>
        <w:jc w:val="center"/>
        <w:outlineLvl w:val="1"/>
        <w:rPr>
          <w:rFonts w:ascii="Marianne" w:eastAsia="Times New Roman" w:hAnsi="Marianne"/>
          <w:b/>
          <w:bCs/>
          <w:sz w:val="22"/>
          <w:szCs w:val="22"/>
          <w:lang w:eastAsia="zh-TW"/>
        </w:rPr>
      </w:pPr>
      <w:r w:rsidRPr="00FB3F2C">
        <w:rPr>
          <w:rFonts w:ascii="Marianne" w:eastAsia="Times New Roman" w:hAnsi="Marianne"/>
          <w:b/>
          <w:bCs/>
          <w:sz w:val="22"/>
          <w:szCs w:val="22"/>
          <w:lang w:eastAsia="zh-TW"/>
        </w:rPr>
        <w:t>BULLETIN DE PARTICIPATION</w:t>
      </w:r>
    </w:p>
    <w:p w14:paraId="362021CA" w14:textId="77777777" w:rsidR="00611993" w:rsidRPr="00FB3F2C" w:rsidRDefault="00611993" w:rsidP="00611993">
      <w:pPr>
        <w:keepNext/>
        <w:ind w:left="-284" w:right="-427"/>
        <w:jc w:val="center"/>
        <w:outlineLvl w:val="2"/>
        <w:rPr>
          <w:rFonts w:ascii="Marianne" w:eastAsia="Times New Roman" w:hAnsi="Marianne"/>
          <w:bCs/>
          <w:szCs w:val="24"/>
          <w:lang w:eastAsia="zh-TW"/>
        </w:rPr>
      </w:pPr>
      <w:r w:rsidRPr="00FB3F2C">
        <w:rPr>
          <w:rFonts w:ascii="Marianne" w:eastAsia="Times New Roman" w:hAnsi="Marianne"/>
          <w:bCs/>
          <w:szCs w:val="24"/>
          <w:lang w:eastAsia="zh-TW"/>
        </w:rPr>
        <w:t>Opération «</w:t>
      </w:r>
      <w:r w:rsidRPr="00FB3F2C">
        <w:rPr>
          <w:rFonts w:ascii="Calibri" w:eastAsia="Times New Roman" w:hAnsi="Calibri" w:cs="Calibri"/>
          <w:bCs/>
          <w:szCs w:val="24"/>
          <w:lang w:eastAsia="zh-TW"/>
        </w:rPr>
        <w:t> </w:t>
      </w:r>
      <w:r w:rsidRPr="00FB3F2C">
        <w:rPr>
          <w:rFonts w:ascii="Marianne" w:eastAsia="Times New Roman" w:hAnsi="Marianne" w:cs="Calibri"/>
          <w:bCs/>
          <w:szCs w:val="24"/>
          <w:lang w:eastAsia="zh-TW"/>
        </w:rPr>
        <w:t>la semaine des classes de défense</w:t>
      </w:r>
      <w:r w:rsidRPr="00FB3F2C">
        <w:rPr>
          <w:rFonts w:ascii="Calibri" w:eastAsia="Times New Roman" w:hAnsi="Calibri" w:cs="Calibri"/>
          <w:bCs/>
          <w:szCs w:val="24"/>
          <w:lang w:eastAsia="zh-TW"/>
        </w:rPr>
        <w:t> </w:t>
      </w:r>
      <w:r w:rsidRPr="00FB3F2C">
        <w:rPr>
          <w:rFonts w:ascii="Marianne" w:eastAsia="Times New Roman" w:hAnsi="Marianne" w:cs="Marianne"/>
          <w:bCs/>
          <w:szCs w:val="24"/>
          <w:lang w:eastAsia="zh-TW"/>
        </w:rPr>
        <w:t>»</w:t>
      </w:r>
    </w:p>
    <w:p w14:paraId="0A37501D" w14:textId="77777777" w:rsidR="00611993" w:rsidRPr="00A72C14" w:rsidRDefault="00611993" w:rsidP="00611993">
      <w:pPr>
        <w:keepNext/>
        <w:ind w:firstLine="3"/>
        <w:jc w:val="center"/>
        <w:outlineLvl w:val="1"/>
        <w:rPr>
          <w:rFonts w:ascii="Marianne" w:eastAsia="Times New Roman" w:hAnsi="Marianne"/>
          <w:sz w:val="18"/>
          <w:szCs w:val="18"/>
          <w:lang w:eastAsia="zh-TW"/>
        </w:rPr>
      </w:pPr>
    </w:p>
    <w:p w14:paraId="708582F3" w14:textId="7C80FF8F" w:rsidR="00611993" w:rsidRPr="00A72C14" w:rsidRDefault="456878B5" w:rsidP="456878B5">
      <w:pPr>
        <w:jc w:val="both"/>
        <w:rPr>
          <w:rFonts w:ascii="Marianne" w:eastAsia="Times New Roman" w:hAnsi="Marianne"/>
          <w:b/>
          <w:bCs/>
          <w:sz w:val="18"/>
          <w:szCs w:val="18"/>
          <w:lang w:eastAsia="zh-TW"/>
        </w:rPr>
      </w:pPr>
      <w:r w:rsidRPr="456878B5">
        <w:rPr>
          <w:rFonts w:ascii="Marianne" w:eastAsia="Times New Roman" w:hAnsi="Marianne"/>
          <w:sz w:val="18"/>
          <w:szCs w:val="18"/>
          <w:lang w:eastAsia="zh-TW"/>
        </w:rPr>
        <w:t xml:space="preserve">À retourner avant le </w:t>
      </w:r>
      <w:r w:rsidR="000C4355" w:rsidRPr="000C4355">
        <w:rPr>
          <w:rFonts w:ascii="Marianne" w:eastAsia="Times New Roman" w:hAnsi="Marianne"/>
          <w:b/>
          <w:sz w:val="18"/>
          <w:szCs w:val="18"/>
          <w:lang w:eastAsia="zh-TW"/>
        </w:rPr>
        <w:t>15 mars</w:t>
      </w:r>
      <w:r w:rsidRPr="000C4355">
        <w:rPr>
          <w:rFonts w:ascii="Marianne" w:eastAsia="Times New Roman" w:hAnsi="Marianne"/>
          <w:b/>
          <w:sz w:val="18"/>
          <w:szCs w:val="18"/>
          <w:lang w:eastAsia="zh-TW"/>
        </w:rPr>
        <w:t xml:space="preserve"> 2025</w:t>
      </w:r>
      <w:r w:rsidRPr="456878B5">
        <w:rPr>
          <w:rFonts w:ascii="Marianne" w:eastAsia="Times New Roman" w:hAnsi="Marianne"/>
          <w:sz w:val="18"/>
          <w:szCs w:val="18"/>
          <w:lang w:eastAsia="zh-TW"/>
        </w:rPr>
        <w:t xml:space="preserve"> minuit à l’adresse électronique suivante</w:t>
      </w:r>
      <w:r w:rsidRPr="456878B5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456878B5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3B42C820" w14:textId="77777777" w:rsidR="00611993" w:rsidRPr="00FB3F2C" w:rsidRDefault="00147027" w:rsidP="0066364A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hyperlink r:id="rId9" w:history="1">
        <w:r w:rsidR="00067B34" w:rsidRPr="00067B34">
          <w:rPr>
            <w:rStyle w:val="Lienhypertexte"/>
            <w:rFonts w:ascii="Calibri" w:eastAsia="Times New Roman" w:hAnsi="Calibri" w:cs="Calibri"/>
            <w:b/>
            <w:sz w:val="22"/>
            <w:szCs w:val="22"/>
          </w:rPr>
          <w:t>dsnj-dispositifs-jeunesse.contact.fct@intradef.gouv.fr</w:t>
        </w:r>
      </w:hyperlink>
      <w:r w:rsidR="0066364A">
        <w:rPr>
          <w:rStyle w:val="Lienhypertexte"/>
          <w:rFonts w:ascii="Calibri" w:eastAsia="Times New Roman" w:hAnsi="Calibri" w:cs="Calibri"/>
          <w:b/>
          <w:sz w:val="22"/>
          <w:szCs w:val="22"/>
        </w:rPr>
        <w:t xml:space="preserve"> </w:t>
      </w:r>
      <w:r w:rsidR="00611993" w:rsidRPr="00FB3F2C">
        <w:rPr>
          <w:rFonts w:ascii="Marianne" w:eastAsia="Times New Roman" w:hAnsi="Marianne"/>
          <w:sz w:val="18"/>
          <w:szCs w:val="18"/>
          <w:lang w:eastAsia="zh-TW"/>
        </w:rPr>
        <w:t>en mettant en copie le référent de l’unité militaire partenaire</w:t>
      </w:r>
      <w:r w:rsidR="00611993">
        <w:rPr>
          <w:rFonts w:ascii="Marianne" w:eastAsia="Times New Roman" w:hAnsi="Marianne"/>
          <w:sz w:val="18"/>
          <w:szCs w:val="18"/>
          <w:lang w:eastAsia="zh-TW"/>
        </w:rPr>
        <w:t>,</w:t>
      </w:r>
      <w:r w:rsidR="00611993" w:rsidRPr="003B38FA">
        <w:rPr>
          <w:rFonts w:ascii="Marianne" w:eastAsia="Times New Roman" w:hAnsi="Marianne"/>
          <w:sz w:val="18"/>
          <w:szCs w:val="18"/>
          <w:lang w:eastAsia="zh-TW"/>
        </w:rPr>
        <w:t xml:space="preserve"> </w:t>
      </w:r>
      <w:r w:rsidR="00611993" w:rsidRPr="000639C6">
        <w:rPr>
          <w:rFonts w:ascii="Marianne" w:eastAsia="Times New Roman" w:hAnsi="Marianne"/>
          <w:sz w:val="18"/>
          <w:szCs w:val="18"/>
          <w:lang w:eastAsia="zh-TW"/>
        </w:rPr>
        <w:t>pour information</w:t>
      </w:r>
      <w:r w:rsidR="00611993">
        <w:rPr>
          <w:rFonts w:ascii="Marianne" w:eastAsia="Times New Roman" w:hAnsi="Marianne"/>
          <w:sz w:val="18"/>
          <w:szCs w:val="18"/>
          <w:lang w:eastAsia="zh-TW"/>
        </w:rPr>
        <w:t>.</w:t>
      </w:r>
    </w:p>
    <w:p w14:paraId="5DAB6C7B" w14:textId="77777777" w:rsidR="00611993" w:rsidRPr="00FB3F2C" w:rsidRDefault="00611993" w:rsidP="00611993">
      <w:pPr>
        <w:jc w:val="center"/>
        <w:rPr>
          <w:rFonts w:ascii="Marianne" w:eastAsia="Times New Roman" w:hAnsi="Marianne"/>
          <w:sz w:val="20"/>
          <w:lang w:eastAsia="zh-TW"/>
        </w:rPr>
      </w:pPr>
    </w:p>
    <w:p w14:paraId="0AC4AF08" w14:textId="77777777" w:rsidR="00627264" w:rsidRDefault="00611993" w:rsidP="00611993">
      <w:pPr>
        <w:jc w:val="both"/>
        <w:rPr>
          <w:rFonts w:ascii="Marianne" w:eastAsia="Times New Roman" w:hAnsi="Marianne"/>
          <w:b/>
          <w:sz w:val="18"/>
          <w:szCs w:val="18"/>
          <w:u w:val="single"/>
          <w:lang w:eastAsia="zh-TW"/>
        </w:rPr>
      </w:pPr>
      <w:r w:rsidRPr="00A72C14">
        <w:rPr>
          <w:rFonts w:ascii="Marianne" w:eastAsia="Times New Roman" w:hAnsi="Marianne"/>
          <w:b/>
          <w:sz w:val="18"/>
          <w:szCs w:val="18"/>
          <w:u w:val="single"/>
          <w:lang w:eastAsia="zh-TW"/>
        </w:rPr>
        <w:t>ÉTABLISSEMENT</w:t>
      </w:r>
    </w:p>
    <w:p w14:paraId="02EB378F" w14:textId="77777777" w:rsidR="00627264" w:rsidRDefault="00627264" w:rsidP="00611993">
      <w:pPr>
        <w:jc w:val="both"/>
        <w:rPr>
          <w:rFonts w:ascii="Marianne" w:eastAsia="Times New Roman" w:hAnsi="Marianne"/>
          <w:b/>
          <w:sz w:val="18"/>
          <w:szCs w:val="18"/>
          <w:u w:val="single"/>
          <w:lang w:eastAsia="zh-TW"/>
        </w:rPr>
      </w:pPr>
      <w:bookmarkStart w:id="0" w:name="_GoBack"/>
      <w:bookmarkEnd w:id="0"/>
    </w:p>
    <w:p w14:paraId="736159C1" w14:textId="6A375B46" w:rsidR="00611993" w:rsidRPr="0062726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627264">
        <w:rPr>
          <w:rFonts w:ascii="Courier New" w:eastAsia="Times New Roman" w:hAnsi="Courier New" w:cs="Courier New"/>
          <w:sz w:val="18"/>
          <w:szCs w:val="18"/>
          <w:lang w:eastAsia="zh-TW"/>
        </w:rPr>
        <w:t>□</w:t>
      </w:r>
      <w:r w:rsidRPr="00627264">
        <w:rPr>
          <w:rFonts w:ascii="Marianne" w:eastAsia="Times New Roman" w:hAnsi="Marianne"/>
          <w:sz w:val="18"/>
          <w:szCs w:val="18"/>
          <w:lang w:eastAsia="zh-TW"/>
        </w:rPr>
        <w:t xml:space="preserve"> Collège</w:t>
      </w:r>
      <w:r w:rsidR="00F12991">
        <w:rPr>
          <w:rFonts w:ascii="Marianne" w:eastAsia="Times New Roman" w:hAnsi="Marianne"/>
          <w:sz w:val="18"/>
          <w:szCs w:val="18"/>
          <w:lang w:eastAsia="zh-TW"/>
        </w:rPr>
        <w:tab/>
      </w:r>
      <w:r w:rsidRPr="00627264">
        <w:rPr>
          <w:rFonts w:ascii="Marianne" w:eastAsia="Times New Roman" w:hAnsi="Marianne"/>
          <w:sz w:val="18"/>
          <w:szCs w:val="18"/>
          <w:lang w:eastAsia="zh-TW"/>
        </w:rPr>
        <w:tab/>
      </w:r>
      <w:r w:rsidRPr="00627264">
        <w:rPr>
          <w:rFonts w:ascii="Courier New" w:eastAsia="Times New Roman" w:hAnsi="Courier New" w:cs="Courier New"/>
          <w:sz w:val="18"/>
          <w:szCs w:val="18"/>
          <w:lang w:eastAsia="zh-TW"/>
        </w:rPr>
        <w:t>□</w:t>
      </w:r>
      <w:r w:rsidRPr="00627264">
        <w:rPr>
          <w:rFonts w:ascii="Marianne" w:eastAsia="Times New Roman" w:hAnsi="Marianne"/>
          <w:sz w:val="18"/>
          <w:szCs w:val="18"/>
          <w:lang w:eastAsia="zh-TW"/>
        </w:rPr>
        <w:t xml:space="preserve"> Lycée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 xml:space="preserve"> professionnel 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ab/>
      </w:r>
      <w:r w:rsidR="0066364A" w:rsidRPr="00627264">
        <w:rPr>
          <w:rFonts w:ascii="Marianne" w:eastAsia="Times New Roman" w:hAnsi="Marianne"/>
          <w:sz w:val="18"/>
          <w:szCs w:val="18"/>
          <w:lang w:eastAsia="zh-TW"/>
        </w:rPr>
        <w:tab/>
      </w:r>
      <w:r w:rsidR="0066364A" w:rsidRPr="00627264">
        <w:rPr>
          <w:rFonts w:ascii="Courier New" w:eastAsia="Times New Roman" w:hAnsi="Courier New" w:cs="Courier New"/>
          <w:sz w:val="18"/>
          <w:szCs w:val="18"/>
          <w:lang w:eastAsia="zh-TW"/>
        </w:rPr>
        <w:t>□</w:t>
      </w:r>
      <w:r w:rsidR="0066364A" w:rsidRPr="00627264">
        <w:rPr>
          <w:rFonts w:ascii="Marianne" w:eastAsia="Times New Roman" w:hAnsi="Marianne"/>
          <w:sz w:val="18"/>
          <w:szCs w:val="18"/>
          <w:lang w:eastAsia="zh-TW"/>
        </w:rPr>
        <w:t xml:space="preserve"> Lycée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 xml:space="preserve"> général et/ou technologique</w:t>
      </w:r>
    </w:p>
    <w:p w14:paraId="6A05A809" w14:textId="77777777" w:rsidR="00611993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54B0307F" w14:textId="77777777" w:rsidR="0066364A" w:rsidRDefault="0066364A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>
        <w:rPr>
          <w:rFonts w:ascii="Marianne" w:eastAsia="Times New Roman" w:hAnsi="Marianne"/>
          <w:sz w:val="18"/>
          <w:szCs w:val="18"/>
          <w:lang w:eastAsia="zh-TW"/>
        </w:rPr>
        <w:t xml:space="preserve">Académie : </w:t>
      </w:r>
    </w:p>
    <w:p w14:paraId="5A39BBE3" w14:textId="77777777" w:rsidR="0066364A" w:rsidRPr="00A72C14" w:rsidRDefault="0066364A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5518D2D5" w14:textId="77777777" w:rsidR="00611993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41C8F396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12526556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Adresse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72A3D3EC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73EC17AE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Code Postal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ab/>
      </w:r>
      <w:r w:rsidR="0066364A">
        <w:rPr>
          <w:rFonts w:ascii="Marianne" w:eastAsia="Times New Roman" w:hAnsi="Marianne"/>
          <w:sz w:val="18"/>
          <w:szCs w:val="18"/>
          <w:lang w:eastAsia="zh-TW"/>
        </w:rPr>
        <w:tab/>
      </w:r>
      <w:r w:rsidR="0066364A">
        <w:rPr>
          <w:rFonts w:ascii="Marianne" w:eastAsia="Times New Roman" w:hAnsi="Marianne"/>
          <w:sz w:val="18"/>
          <w:szCs w:val="18"/>
          <w:lang w:eastAsia="zh-TW"/>
        </w:rPr>
        <w:tab/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  <w:t>Ville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 xml:space="preserve"> </w:t>
      </w:r>
    </w:p>
    <w:p w14:paraId="0D0B940D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18F6C1D6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Téléphone 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ab/>
      </w:r>
      <w:r w:rsidR="0066364A">
        <w:rPr>
          <w:rFonts w:ascii="Marianne" w:eastAsia="Times New Roman" w:hAnsi="Marianne"/>
          <w:sz w:val="18"/>
          <w:szCs w:val="18"/>
          <w:lang w:eastAsia="zh-TW"/>
        </w:rPr>
        <w:tab/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  <w:t xml:space="preserve">E-Mail : 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 xml:space="preserve"> </w:t>
      </w:r>
    </w:p>
    <w:p w14:paraId="0E27B00A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4BA1339F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 du chef d’établissement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60061E4C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44EAFD9C" w14:textId="77777777" w:rsidR="0066364A" w:rsidRDefault="0066364A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6F8C003B" w14:textId="77777777" w:rsidR="00611993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b/>
          <w:sz w:val="18"/>
          <w:szCs w:val="18"/>
          <w:u w:val="single"/>
          <w:lang w:eastAsia="zh-TW"/>
        </w:rPr>
        <w:t>CLASSE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ab/>
      </w:r>
      <w:r>
        <w:rPr>
          <w:rFonts w:ascii="Marianne" w:eastAsia="Times New Roman" w:hAnsi="Marianne"/>
          <w:sz w:val="18"/>
          <w:szCs w:val="18"/>
          <w:lang w:eastAsia="zh-TW"/>
        </w:rPr>
        <w:t xml:space="preserve">   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Niveau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4B94D5A5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6D391AD9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Nom du professeur référent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3DEEC669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21DA20E6" w14:textId="77777777" w:rsidR="00611993" w:rsidRDefault="0066364A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E-Mail</w:t>
      </w:r>
      <w:r>
        <w:rPr>
          <w:rFonts w:ascii="Marianne" w:eastAsia="Times New Roman" w:hAnsi="Marianne"/>
          <w:sz w:val="18"/>
          <w:szCs w:val="18"/>
          <w:lang w:eastAsia="zh-TW"/>
        </w:rPr>
        <w:t> :</w:t>
      </w:r>
    </w:p>
    <w:p w14:paraId="3656B9AB" w14:textId="77777777" w:rsidR="00627264" w:rsidRDefault="00627264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45FB0818" w14:textId="77777777" w:rsidR="00627264" w:rsidRPr="00A72C14" w:rsidRDefault="00627264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6B13A4F1" w14:textId="77777777" w:rsidR="00627264" w:rsidRDefault="00611993" w:rsidP="00611993">
      <w:pPr>
        <w:jc w:val="both"/>
        <w:rPr>
          <w:rFonts w:ascii="Marianne" w:eastAsia="Times New Roman" w:hAnsi="Marianne"/>
          <w:b/>
          <w:sz w:val="18"/>
          <w:szCs w:val="18"/>
          <w:u w:val="single"/>
          <w:lang w:eastAsia="zh-TW"/>
        </w:rPr>
      </w:pPr>
      <w:r w:rsidRPr="00A72C14">
        <w:rPr>
          <w:rFonts w:ascii="Marianne" w:eastAsia="Times New Roman" w:hAnsi="Marianne"/>
          <w:b/>
          <w:sz w:val="18"/>
          <w:szCs w:val="18"/>
          <w:u w:val="single"/>
          <w:lang w:eastAsia="zh-TW"/>
        </w:rPr>
        <w:t>UNITÉ MILITAIRE PARTENAIRE</w:t>
      </w:r>
    </w:p>
    <w:p w14:paraId="049F31CB" w14:textId="77777777" w:rsidR="00627264" w:rsidRDefault="00627264" w:rsidP="00611993">
      <w:pPr>
        <w:jc w:val="both"/>
        <w:rPr>
          <w:rFonts w:ascii="Marianne" w:eastAsia="Times New Roman" w:hAnsi="Marianne"/>
          <w:b/>
          <w:sz w:val="18"/>
          <w:szCs w:val="18"/>
          <w:u w:val="single"/>
          <w:lang w:eastAsia="zh-TW"/>
        </w:rPr>
      </w:pPr>
    </w:p>
    <w:p w14:paraId="42D497FD" w14:textId="77777777" w:rsidR="00611993" w:rsidRPr="00A72C14" w:rsidRDefault="0066364A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>
        <w:rPr>
          <w:rFonts w:ascii="Marianne" w:eastAsia="Times New Roman" w:hAnsi="Marianne"/>
          <w:sz w:val="18"/>
          <w:szCs w:val="18"/>
          <w:lang w:eastAsia="zh-TW"/>
        </w:rPr>
        <w:t>N</w:t>
      </w:r>
      <w:r w:rsidR="00611993" w:rsidRPr="00A72C14">
        <w:rPr>
          <w:rFonts w:ascii="Marianne" w:eastAsia="Times New Roman" w:hAnsi="Marianne"/>
          <w:sz w:val="18"/>
          <w:szCs w:val="18"/>
          <w:lang w:eastAsia="zh-TW"/>
        </w:rPr>
        <w:t>om</w:t>
      </w:r>
      <w:r w:rsidR="00611993"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="00611993"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53128261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04CA0A83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Nom et grade </w:t>
      </w:r>
      <w:r w:rsidR="0066364A">
        <w:rPr>
          <w:rFonts w:ascii="Marianne" w:eastAsia="Times New Roman" w:hAnsi="Marianne"/>
          <w:sz w:val="18"/>
          <w:szCs w:val="18"/>
          <w:lang w:eastAsia="zh-TW"/>
        </w:rPr>
        <w:t>du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 référent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 xml:space="preserve">: </w:t>
      </w:r>
    </w:p>
    <w:p w14:paraId="62486C05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4A1A856D" w14:textId="77777777" w:rsidR="00611993" w:rsidRDefault="0066364A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E-Mail</w:t>
      </w:r>
      <w:r>
        <w:rPr>
          <w:rFonts w:ascii="Marianne" w:eastAsia="Times New Roman" w:hAnsi="Marianne"/>
          <w:sz w:val="18"/>
          <w:szCs w:val="18"/>
          <w:lang w:eastAsia="zh-TW"/>
        </w:rPr>
        <w:t> :</w:t>
      </w:r>
    </w:p>
    <w:p w14:paraId="4101652C" w14:textId="77777777" w:rsidR="0066364A" w:rsidRPr="00A72C14" w:rsidRDefault="0066364A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4B99056E" w14:textId="77777777" w:rsidR="00611993" w:rsidRPr="00A72C14" w:rsidRDefault="00147027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>
        <w:rPr>
          <w:rFonts w:ascii="Marianne" w:eastAsia="Times New Roman" w:hAnsi="Marianne"/>
          <w:sz w:val="18"/>
          <w:szCs w:val="18"/>
          <w:lang w:eastAsia="zh-TW"/>
        </w:rPr>
        <w:pict w14:anchorId="397FE3AF">
          <v:rect id="_x0000_i1025" style="width:0;height:1.5pt" o:hralign="center" o:hrstd="t" o:hr="t" fillcolor="#a0a0a0" stroked="f"/>
        </w:pict>
      </w:r>
    </w:p>
    <w:p w14:paraId="1299C43A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10136784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sz w:val="18"/>
          <w:szCs w:val="18"/>
          <w:lang w:eastAsia="zh-TW"/>
        </w:rPr>
        <w:t>Le chef d’établissement et le professeur référent ci-dessus nommés, après avoir pris connaissance du règlement de l’opération «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>
        <w:rPr>
          <w:rFonts w:ascii="Marianne" w:eastAsia="Times New Roman" w:hAnsi="Marianne"/>
          <w:sz w:val="18"/>
          <w:szCs w:val="18"/>
          <w:lang w:eastAsia="zh-TW"/>
        </w:rPr>
        <w:t>la semaine des classes de défense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 w:cs="Marianne"/>
          <w:sz w:val="18"/>
          <w:szCs w:val="18"/>
          <w:lang w:eastAsia="zh-TW"/>
        </w:rPr>
        <w:t>»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, déclarent souscrire à ses conditions et demandent l’inscription de la classe de défense ci-dessus désignée à l’opération «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>
        <w:rPr>
          <w:rFonts w:ascii="Marianne" w:eastAsia="Times New Roman" w:hAnsi="Marianne"/>
          <w:sz w:val="18"/>
          <w:szCs w:val="18"/>
          <w:lang w:eastAsia="zh-TW"/>
        </w:rPr>
        <w:t>la semaine des classes de défense</w:t>
      </w:r>
      <w:r w:rsidRPr="00A72C14">
        <w:rPr>
          <w:rFonts w:ascii="Calibri" w:eastAsia="Times New Roman" w:hAnsi="Calibri" w:cs="Calibri"/>
          <w:sz w:val="18"/>
          <w:szCs w:val="18"/>
          <w:lang w:eastAsia="zh-TW"/>
        </w:rPr>
        <w:t> </w:t>
      </w:r>
      <w:r w:rsidRPr="00A72C14">
        <w:rPr>
          <w:rFonts w:ascii="Marianne" w:eastAsia="Times New Roman" w:hAnsi="Marianne" w:cs="Marianne"/>
          <w:sz w:val="18"/>
          <w:szCs w:val="18"/>
          <w:lang w:eastAsia="zh-TW"/>
        </w:rPr>
        <w:t>»</w:t>
      </w:r>
      <w:r w:rsidRPr="00A72C14">
        <w:rPr>
          <w:rFonts w:ascii="Marianne" w:eastAsia="Times New Roman" w:hAnsi="Marianne"/>
          <w:sz w:val="18"/>
          <w:szCs w:val="18"/>
          <w:lang w:eastAsia="zh-TW"/>
        </w:rPr>
        <w:t>.</w:t>
      </w:r>
    </w:p>
    <w:p w14:paraId="4DDBEF00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p w14:paraId="06FF0669" w14:textId="77777777" w:rsidR="00611993" w:rsidRDefault="00611993" w:rsidP="00611993">
      <w:pPr>
        <w:jc w:val="both"/>
        <w:rPr>
          <w:rFonts w:ascii="Marianne" w:eastAsia="Times New Roman" w:hAnsi="Marianne"/>
          <w:i/>
          <w:sz w:val="18"/>
          <w:szCs w:val="18"/>
          <w:lang w:eastAsia="zh-TW"/>
        </w:rPr>
      </w:pPr>
      <w:r w:rsidRPr="00A72C14">
        <w:rPr>
          <w:rFonts w:ascii="Marianne" w:eastAsia="Times New Roman" w:hAnsi="Marianne"/>
          <w:i/>
          <w:sz w:val="18"/>
          <w:szCs w:val="18"/>
          <w:lang w:eastAsia="zh-TW"/>
        </w:rPr>
        <w:t>Lu et approuvé,</w:t>
      </w:r>
      <w:r>
        <w:rPr>
          <w:rFonts w:ascii="Marianne" w:eastAsia="Times New Roman" w:hAnsi="Marianne"/>
          <w:i/>
          <w:sz w:val="18"/>
          <w:szCs w:val="18"/>
          <w:lang w:eastAsia="zh-TW"/>
        </w:rPr>
        <w:t xml:space="preserve"> </w:t>
      </w:r>
      <w:r w:rsidRPr="00A72C14">
        <w:rPr>
          <w:rFonts w:ascii="Marianne" w:eastAsia="Times New Roman" w:hAnsi="Marianne"/>
          <w:i/>
          <w:sz w:val="18"/>
          <w:szCs w:val="18"/>
          <w:lang w:eastAsia="zh-TW"/>
        </w:rPr>
        <w:t xml:space="preserve">le </w:t>
      </w:r>
    </w:p>
    <w:p w14:paraId="3461D779" w14:textId="77777777" w:rsidR="00611993" w:rsidRPr="00A72C14" w:rsidRDefault="00611993" w:rsidP="00611993">
      <w:pPr>
        <w:jc w:val="both"/>
        <w:rPr>
          <w:rFonts w:ascii="Marianne" w:eastAsia="Times New Roman" w:hAnsi="Marianne"/>
          <w:sz w:val="18"/>
          <w:szCs w:val="1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11993" w:rsidRPr="00A72C14" w14:paraId="4F920E93" w14:textId="77777777" w:rsidTr="00E5296B">
        <w:trPr>
          <w:cantSplit/>
          <w:trHeight w:hRule="exact" w:val="1361"/>
        </w:trPr>
        <w:tc>
          <w:tcPr>
            <w:tcW w:w="4889" w:type="dxa"/>
            <w:shd w:val="clear" w:color="auto" w:fill="auto"/>
          </w:tcPr>
          <w:p w14:paraId="71E43D74" w14:textId="77777777" w:rsidR="00611993" w:rsidRPr="00FB3F2C" w:rsidRDefault="00611993" w:rsidP="00E5296B">
            <w:pPr>
              <w:jc w:val="both"/>
              <w:rPr>
                <w:rFonts w:ascii="Marianne" w:eastAsia="Times New Roman" w:hAnsi="Marianne"/>
                <w:sz w:val="20"/>
                <w:lang w:eastAsia="zh-TW"/>
              </w:rPr>
            </w:pPr>
            <w:r w:rsidRPr="003B38FA">
              <w:rPr>
                <w:rFonts w:ascii="Marianne" w:eastAsia="Times New Roman" w:hAnsi="Marianne"/>
                <w:sz w:val="18"/>
                <w:szCs w:val="18"/>
                <w:lang w:eastAsia="zh-TW"/>
              </w:rPr>
              <w:t>Le chef d’établissement</w:t>
            </w:r>
          </w:p>
        </w:tc>
        <w:tc>
          <w:tcPr>
            <w:tcW w:w="4889" w:type="dxa"/>
            <w:shd w:val="clear" w:color="auto" w:fill="auto"/>
          </w:tcPr>
          <w:p w14:paraId="1949ED17" w14:textId="77777777" w:rsidR="00611993" w:rsidRPr="003015AC" w:rsidRDefault="00611993" w:rsidP="00E5296B">
            <w:pPr>
              <w:jc w:val="both"/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  <w:r w:rsidRPr="00A72C14">
              <w:rPr>
                <w:rFonts w:ascii="Marianne" w:eastAsia="Times New Roman" w:hAnsi="Marianne"/>
                <w:sz w:val="18"/>
                <w:szCs w:val="18"/>
                <w:lang w:eastAsia="zh-TW"/>
              </w:rPr>
              <w:t>Le professeur référent</w:t>
            </w:r>
          </w:p>
          <w:p w14:paraId="3CF2D8B6" w14:textId="77777777"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  <w:p w14:paraId="0FB78278" w14:textId="77777777"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  <w:p w14:paraId="1FC39945" w14:textId="77777777"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  <w:p w14:paraId="0562CB0E" w14:textId="77777777" w:rsidR="00611993" w:rsidRPr="003015AC" w:rsidRDefault="00611993" w:rsidP="00E5296B">
            <w:pPr>
              <w:rPr>
                <w:rFonts w:ascii="Marianne" w:eastAsia="Times New Roman" w:hAnsi="Marianne"/>
                <w:sz w:val="18"/>
                <w:szCs w:val="18"/>
                <w:lang w:eastAsia="zh-TW"/>
              </w:rPr>
            </w:pPr>
          </w:p>
        </w:tc>
      </w:tr>
    </w:tbl>
    <w:p w14:paraId="34CE0A41" w14:textId="77777777" w:rsidR="008C28E2" w:rsidRDefault="008C28E2" w:rsidP="00627264"/>
    <w:sectPr w:rsidR="008C28E2" w:rsidSect="0099310B">
      <w:headerReference w:type="default" r:id="rId10"/>
      <w:footerReference w:type="default" r:id="rId11"/>
      <w:pgSz w:w="11906" w:h="16838" w:code="9"/>
      <w:pgMar w:top="964" w:right="964" w:bottom="964" w:left="964" w:header="964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A806" w14:textId="77777777" w:rsidR="00147027" w:rsidRDefault="00147027" w:rsidP="00611993">
      <w:r>
        <w:separator/>
      </w:r>
    </w:p>
  </w:endnote>
  <w:endnote w:type="continuationSeparator" w:id="0">
    <w:p w14:paraId="07B9BA02" w14:textId="77777777" w:rsidR="00147027" w:rsidRDefault="00147027" w:rsidP="0061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630753"/>
      <w:docPartObj>
        <w:docPartGallery w:val="Page Numbers (Bottom of Page)"/>
        <w:docPartUnique/>
      </w:docPartObj>
    </w:sdtPr>
    <w:sdtEndPr>
      <w:rPr>
        <w:rFonts w:ascii="Marianne" w:hAnsi="Marianne"/>
        <w:sz w:val="18"/>
        <w:szCs w:val="18"/>
      </w:rPr>
    </w:sdtEndPr>
    <w:sdtContent>
      <w:p w14:paraId="0EB546F9" w14:textId="77777777" w:rsidR="00FB20EB" w:rsidRPr="00517CD3" w:rsidRDefault="00D43578" w:rsidP="00517CD3">
        <w:pPr>
          <w:pStyle w:val="Pieddepage"/>
          <w:jc w:val="right"/>
          <w:rPr>
            <w:rFonts w:ascii="Marianne" w:hAnsi="Marianne"/>
            <w:sz w:val="18"/>
            <w:szCs w:val="18"/>
          </w:rPr>
        </w:pPr>
        <w:r w:rsidRPr="00517CD3">
          <w:rPr>
            <w:rFonts w:ascii="Marianne" w:hAnsi="Marianne"/>
            <w:sz w:val="18"/>
            <w:szCs w:val="18"/>
          </w:rPr>
          <w:fldChar w:fldCharType="begin"/>
        </w:r>
        <w:r w:rsidRPr="00517CD3">
          <w:rPr>
            <w:rFonts w:ascii="Marianne" w:hAnsi="Marianne"/>
            <w:sz w:val="18"/>
            <w:szCs w:val="18"/>
          </w:rPr>
          <w:instrText>PAGE   \* MERGEFORMAT</w:instrText>
        </w:r>
        <w:r w:rsidRPr="00517CD3">
          <w:rPr>
            <w:rFonts w:ascii="Marianne" w:hAnsi="Marianne"/>
            <w:sz w:val="18"/>
            <w:szCs w:val="18"/>
          </w:rPr>
          <w:fldChar w:fldCharType="separate"/>
        </w:r>
        <w:r w:rsidR="00A75CF2">
          <w:rPr>
            <w:rFonts w:ascii="Marianne" w:hAnsi="Marianne"/>
            <w:noProof/>
            <w:sz w:val="18"/>
            <w:szCs w:val="18"/>
          </w:rPr>
          <w:t>2</w:t>
        </w:r>
        <w:r w:rsidRPr="00517CD3">
          <w:rPr>
            <w:rFonts w:ascii="Marianne" w:hAnsi="Marianne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0817" w14:textId="77777777" w:rsidR="00147027" w:rsidRDefault="00147027" w:rsidP="00611993">
      <w:r>
        <w:separator/>
      </w:r>
    </w:p>
  </w:footnote>
  <w:footnote w:type="continuationSeparator" w:id="0">
    <w:p w14:paraId="0D914DB4" w14:textId="77777777" w:rsidR="00147027" w:rsidRDefault="00147027" w:rsidP="0061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BB028D" w:rsidRPr="00865300" w:rsidRDefault="00147027" w:rsidP="0099310B">
    <w:pPr>
      <w:pStyle w:val="En-tte"/>
      <w:spacing w:before="34" w:after="34"/>
      <w:ind w:right="964"/>
      <w:rPr>
        <w:rFonts w:ascii="Marianne" w:hAnsi="Marianne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93"/>
    <w:rsid w:val="00067B34"/>
    <w:rsid w:val="000C4355"/>
    <w:rsid w:val="00147027"/>
    <w:rsid w:val="001E0FE0"/>
    <w:rsid w:val="00232213"/>
    <w:rsid w:val="00294BC8"/>
    <w:rsid w:val="003B63DD"/>
    <w:rsid w:val="00502A36"/>
    <w:rsid w:val="00611993"/>
    <w:rsid w:val="00627264"/>
    <w:rsid w:val="0066364A"/>
    <w:rsid w:val="008220E5"/>
    <w:rsid w:val="008C28E2"/>
    <w:rsid w:val="00A75CF2"/>
    <w:rsid w:val="00AB32B4"/>
    <w:rsid w:val="00B86AD3"/>
    <w:rsid w:val="00BC616E"/>
    <w:rsid w:val="00C00E82"/>
    <w:rsid w:val="00D43578"/>
    <w:rsid w:val="00EA2E13"/>
    <w:rsid w:val="00F12991"/>
    <w:rsid w:val="456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3245"/>
  <w15:chartTrackingRefBased/>
  <w15:docId w15:val="{4832B977-905E-4C14-A65D-CBBB8B5A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93"/>
    <w:pPr>
      <w:spacing w:after="0" w:line="240" w:lineRule="auto"/>
    </w:pPr>
    <w:rPr>
      <w:rFonts w:ascii="Arial" w:eastAsia="Times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119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11993"/>
    <w:rPr>
      <w:rFonts w:ascii="Arial" w:eastAsia="Times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119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1993"/>
    <w:rPr>
      <w:rFonts w:ascii="Arial" w:eastAsia="Times" w:hAnsi="Arial" w:cs="Times New Roman"/>
      <w:sz w:val="24"/>
      <w:szCs w:val="20"/>
      <w:lang w:eastAsia="fr-FR"/>
    </w:rPr>
  </w:style>
  <w:style w:type="paragraph" w:customStyle="1" w:styleId="Paragraphestandard">
    <w:name w:val="[Paragraphe standard]"/>
    <w:basedOn w:val="Normal"/>
    <w:uiPriority w:val="99"/>
    <w:rsid w:val="006119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61199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E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E82"/>
    <w:rPr>
      <w:rFonts w:ascii="Segoe UI" w:eastAsia="Times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snj-dispositifs-jeunesse.contact.fct@intradef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B5699B3C250438641F67EC046AAC4" ma:contentTypeVersion="1" ma:contentTypeDescription="Crée un document." ma:contentTypeScope="" ma:versionID="ec8dfcf1bddb171a2e122034d880ddbb">
  <xsd:schema xmlns:xsd="http://www.w3.org/2001/XMLSchema" xmlns:xs="http://www.w3.org/2001/XMLSchema" xmlns:p="http://schemas.microsoft.com/office/2006/metadata/properties" xmlns:ns2="08e59d54-e641-4c69-92b1-6d233e87572e" targetNamespace="http://schemas.microsoft.com/office/2006/metadata/properties" ma:root="true" ma:fieldsID="4a53c6eda754143df4c2decdf00f42d9" ns2:_="">
    <xsd:import namespace="08e59d54-e641-4c69-92b1-6d233e87572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9d54-e641-4c69-92b1-6d233e875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A7438-4B6B-48CA-8930-55E3FF879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31673-29EB-4D77-AF37-9B2280AB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59d54-e641-4c69-92b1-6d233e875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7932B-10DE-41EF-864D-D17BD45BB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Company>Ministère des Armées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RODIER Nadege ATTACHE PRIN ADMI</dc:creator>
  <cp:keywords/>
  <dc:description/>
  <cp:lastModifiedBy>iamiot</cp:lastModifiedBy>
  <cp:revision>6</cp:revision>
  <cp:lastPrinted>2023-11-09T14:25:00Z</cp:lastPrinted>
  <dcterms:created xsi:type="dcterms:W3CDTF">2024-08-29T12:45:00Z</dcterms:created>
  <dcterms:modified xsi:type="dcterms:W3CDTF">2025-01-23T17:39:00Z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0x010100897B5699B3C250438641F67EC046AAC4</vt:lpwstr>
  </property>
</Properties>
</file>